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C2" w:rsidRDefault="00FF51C2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F51C2">
        <w:rPr>
          <w:rFonts w:ascii="Times New Roman" w:hAnsi="Times New Roman" w:cs="Times New Roman"/>
          <w:b/>
          <w:sz w:val="21"/>
          <w:szCs w:val="21"/>
        </w:rPr>
        <w:t>Проект «Корпоративный контроль»</w:t>
      </w:r>
    </w:p>
    <w:p w:rsidR="00123A4A" w:rsidRPr="00FF51C2" w:rsidRDefault="00123A4A" w:rsidP="00FF51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 xml:space="preserve">Информация о закупках </w:t>
      </w:r>
    </w:p>
    <w:p w:rsidR="00DB48F6" w:rsidRPr="00FF51C2" w:rsidRDefault="00FB7A87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>Т</w:t>
      </w:r>
      <w:r w:rsidR="001C436F" w:rsidRPr="00FF51C2">
        <w:rPr>
          <w:rFonts w:ascii="Times New Roman" w:hAnsi="Times New Roman" w:cs="Times New Roman"/>
          <w:sz w:val="21"/>
          <w:szCs w:val="21"/>
        </w:rPr>
        <w:t>ерриториальн</w:t>
      </w:r>
      <w:r w:rsidRPr="00FF51C2">
        <w:rPr>
          <w:rFonts w:ascii="Times New Roman" w:hAnsi="Times New Roman" w:cs="Times New Roman"/>
          <w:sz w:val="21"/>
          <w:szCs w:val="21"/>
        </w:rPr>
        <w:t>ого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фонд</w:t>
      </w:r>
      <w:r w:rsidRPr="00FF51C2">
        <w:rPr>
          <w:rFonts w:ascii="Times New Roman" w:hAnsi="Times New Roman" w:cs="Times New Roman"/>
          <w:sz w:val="21"/>
          <w:szCs w:val="21"/>
        </w:rPr>
        <w:t>а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обязательного медицинского страхования</w:t>
      </w:r>
      <w:r w:rsidRPr="00FF51C2">
        <w:rPr>
          <w:rFonts w:ascii="Times New Roman" w:hAnsi="Times New Roman" w:cs="Times New Roman"/>
          <w:sz w:val="21"/>
          <w:szCs w:val="21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992"/>
        <w:tblW w:w="5357" w:type="pct"/>
        <w:tblLayout w:type="fixed"/>
        <w:tblLook w:val="04A0" w:firstRow="1" w:lastRow="0" w:firstColumn="1" w:lastColumn="0" w:noHBand="0" w:noVBand="1"/>
      </w:tblPr>
      <w:tblGrid>
        <w:gridCol w:w="483"/>
        <w:gridCol w:w="1470"/>
        <w:gridCol w:w="2997"/>
        <w:gridCol w:w="1394"/>
        <w:gridCol w:w="1419"/>
        <w:gridCol w:w="1134"/>
        <w:gridCol w:w="1277"/>
        <w:gridCol w:w="1983"/>
        <w:gridCol w:w="1277"/>
        <w:gridCol w:w="1131"/>
        <w:gridCol w:w="1277"/>
      </w:tblGrid>
      <w:tr w:rsidR="007204C6" w:rsidRPr="00FF51C2" w:rsidTr="00734358">
        <w:trPr>
          <w:trHeight w:val="109"/>
        </w:trPr>
        <w:tc>
          <w:tcPr>
            <w:tcW w:w="5000" w:type="pct"/>
            <w:gridSpan w:val="11"/>
          </w:tcPr>
          <w:p w:rsidR="00AB5745" w:rsidRPr="00FF51C2" w:rsidRDefault="00DB48F6" w:rsidP="007343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3A001F">
              <w:rPr>
                <w:rFonts w:ascii="Times New Roman" w:hAnsi="Times New Roman" w:cs="Times New Roman"/>
                <w:b/>
                <w:sz w:val="21"/>
                <w:szCs w:val="21"/>
              </w:rPr>
              <w:t>Ок</w:t>
            </w:r>
            <w:r w:rsidR="00551C0F">
              <w:rPr>
                <w:rFonts w:ascii="Times New Roman" w:hAnsi="Times New Roman" w:cs="Times New Roman"/>
                <w:b/>
                <w:sz w:val="21"/>
                <w:szCs w:val="21"/>
              </w:rPr>
              <w:t>тябрь</w:t>
            </w:r>
            <w:r w:rsidR="00D77908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2025</w:t>
            </w:r>
            <w:r w:rsidR="007204C6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года</w:t>
            </w:r>
          </w:p>
          <w:p w:rsidR="00FB7A87" w:rsidRPr="00FF51C2" w:rsidRDefault="00FB7A87" w:rsidP="007343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4819" w:rsidRPr="00FF51C2" w:rsidTr="00734358">
        <w:trPr>
          <w:trHeight w:val="1852"/>
        </w:trPr>
        <w:tc>
          <w:tcPr>
            <w:tcW w:w="152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464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 закупки</w:t>
            </w:r>
          </w:p>
        </w:tc>
        <w:tc>
          <w:tcPr>
            <w:tcW w:w="946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440" w:type="pct"/>
          </w:tcPr>
          <w:p w:rsidR="007204C6" w:rsidRPr="00FF51C2" w:rsidRDefault="007204C6" w:rsidP="005F055B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44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поставки товара, выполнения работ, оказания услуг</w:t>
            </w:r>
          </w:p>
        </w:tc>
        <w:tc>
          <w:tcPr>
            <w:tcW w:w="35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НМЦК,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руб.</w:t>
            </w:r>
          </w:p>
        </w:tc>
        <w:tc>
          <w:tcPr>
            <w:tcW w:w="403" w:type="pct"/>
          </w:tcPr>
          <w:p w:rsidR="007204C6" w:rsidRPr="00FF51C2" w:rsidRDefault="007204C6" w:rsidP="005F055B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Дата заключения контракта</w:t>
            </w:r>
          </w:p>
        </w:tc>
        <w:tc>
          <w:tcPr>
            <w:tcW w:w="626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поставщика, подрядчика, исполнителя</w:t>
            </w:r>
          </w:p>
        </w:tc>
        <w:tc>
          <w:tcPr>
            <w:tcW w:w="403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Цена контракта, руб.</w:t>
            </w:r>
          </w:p>
        </w:tc>
        <w:tc>
          <w:tcPr>
            <w:tcW w:w="357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Цена единицы товара работы, услуги,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руб.</w:t>
            </w:r>
          </w:p>
        </w:tc>
        <w:tc>
          <w:tcPr>
            <w:tcW w:w="403" w:type="pct"/>
          </w:tcPr>
          <w:p w:rsidR="007204C6" w:rsidRPr="00FF51C2" w:rsidRDefault="007204C6" w:rsidP="005F055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     исполнения контракта</w:t>
            </w:r>
          </w:p>
        </w:tc>
      </w:tr>
      <w:tr w:rsidR="00D04819" w:rsidRPr="00FF51C2" w:rsidTr="00734358">
        <w:trPr>
          <w:trHeight w:val="1331"/>
        </w:trPr>
        <w:tc>
          <w:tcPr>
            <w:tcW w:w="152" w:type="pct"/>
            <w:vMerge w:val="restart"/>
          </w:tcPr>
          <w:p w:rsidR="00DB0424" w:rsidRPr="00FF51C2" w:rsidRDefault="00DB0424" w:rsidP="005F05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 w:colFirst="1" w:colLast="1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64" w:type="pct"/>
            <w:vMerge w:val="restart"/>
          </w:tcPr>
          <w:p w:rsidR="00DB0424" w:rsidRPr="0025224B" w:rsidRDefault="00DB0424" w:rsidP="005F055B">
            <w:pPr>
              <w:pStyle w:val="NormaldoczillaStyle1"/>
              <w:spacing w:line="276" w:lineRule="auto"/>
              <w:jc w:val="left"/>
              <w:rPr>
                <w:spacing w:val="-6"/>
                <w:sz w:val="21"/>
                <w:szCs w:val="21"/>
                <w:lang w:eastAsia="en-US"/>
              </w:rPr>
            </w:pPr>
            <w:r w:rsidRPr="0025224B">
              <w:rPr>
                <w:spacing w:val="-6"/>
                <w:sz w:val="21"/>
                <w:szCs w:val="21"/>
              </w:rPr>
              <w:t>03401000138250000340001</w:t>
            </w:r>
          </w:p>
        </w:tc>
        <w:tc>
          <w:tcPr>
            <w:tcW w:w="946" w:type="pct"/>
          </w:tcPr>
          <w:p w:rsidR="00DB0424" w:rsidRPr="00470B6B" w:rsidRDefault="00DB0424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470B6B">
              <w:rPr>
                <w:sz w:val="21"/>
                <w:szCs w:val="21"/>
              </w:rPr>
              <w:t>Государственный контракт</w:t>
            </w:r>
            <w:r>
              <w:rPr>
                <w:sz w:val="21"/>
                <w:szCs w:val="21"/>
              </w:rPr>
              <w:t xml:space="preserve"> </w:t>
            </w:r>
            <w:r w:rsidRPr="00470B6B">
              <w:rPr>
                <w:sz w:val="21"/>
                <w:szCs w:val="21"/>
              </w:rPr>
              <w:t xml:space="preserve">на передачу неисключительных прав на использование </w:t>
            </w:r>
          </w:p>
          <w:p w:rsidR="00DB0424" w:rsidRDefault="00DB0424" w:rsidP="005F055B">
            <w:pPr>
              <w:pStyle w:val="NormaldoczillaStyle1"/>
              <w:spacing w:line="276" w:lineRule="auto"/>
              <w:jc w:val="left"/>
              <w:rPr>
                <w:sz w:val="21"/>
                <w:szCs w:val="21"/>
              </w:rPr>
            </w:pPr>
            <w:proofErr w:type="gramStart"/>
            <w:r w:rsidRPr="00470B6B">
              <w:rPr>
                <w:sz w:val="21"/>
                <w:szCs w:val="21"/>
              </w:rPr>
              <w:t>программного обеспечения (по защите информации</w:t>
            </w:r>
            <w:proofErr w:type="gramEnd"/>
          </w:p>
          <w:p w:rsidR="00031918" w:rsidRPr="003A001F" w:rsidRDefault="00031918" w:rsidP="005F055B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40" w:type="pct"/>
          </w:tcPr>
          <w:p w:rsidR="00DB0424" w:rsidRPr="00FF51C2" w:rsidRDefault="00DB0424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48" w:type="pct"/>
            <w:vMerge w:val="restart"/>
          </w:tcPr>
          <w:p w:rsidR="00DB0424" w:rsidRPr="00FF51C2" w:rsidRDefault="00DB0424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07.10.2025-01.11.2025</w:t>
            </w:r>
          </w:p>
        </w:tc>
        <w:tc>
          <w:tcPr>
            <w:tcW w:w="358" w:type="pct"/>
            <w:vMerge w:val="restart"/>
          </w:tcPr>
          <w:p w:rsidR="00DB0424" w:rsidRPr="00FF51C2" w:rsidRDefault="00DB0424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12294,33</w:t>
            </w:r>
          </w:p>
        </w:tc>
        <w:tc>
          <w:tcPr>
            <w:tcW w:w="403" w:type="pct"/>
            <w:vMerge w:val="restart"/>
          </w:tcPr>
          <w:p w:rsidR="00DB0424" w:rsidRPr="00FF51C2" w:rsidRDefault="00DB0424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06.10.2025</w:t>
            </w:r>
          </w:p>
        </w:tc>
        <w:tc>
          <w:tcPr>
            <w:tcW w:w="626" w:type="pct"/>
            <w:vMerge w:val="restart"/>
          </w:tcPr>
          <w:p w:rsidR="00DB0424" w:rsidRPr="00FF51C2" w:rsidRDefault="00DB0424" w:rsidP="005F055B">
            <w:pPr>
              <w:pStyle w:val="NormaldoczillaStyle1"/>
              <w:spacing w:line="276" w:lineRule="auto"/>
              <w:jc w:val="left"/>
              <w:rPr>
                <w:sz w:val="21"/>
                <w:szCs w:val="21"/>
                <w:lang w:eastAsia="en-US"/>
              </w:rPr>
            </w:pPr>
            <w:r w:rsidRPr="00470B6B">
              <w:rPr>
                <w:sz w:val="21"/>
                <w:szCs w:val="21"/>
              </w:rPr>
              <w:t>Общество с ограниченной ответственностью «ИТЭК»</w:t>
            </w:r>
          </w:p>
        </w:tc>
        <w:tc>
          <w:tcPr>
            <w:tcW w:w="403" w:type="pct"/>
            <w:vMerge w:val="restart"/>
          </w:tcPr>
          <w:p w:rsidR="00DB0424" w:rsidRPr="00FF51C2" w:rsidRDefault="00DB0424" w:rsidP="005F055B">
            <w:pPr>
              <w:pStyle w:val="Style4"/>
              <w:widowControl/>
              <w:spacing w:line="240" w:lineRule="auto"/>
              <w:jc w:val="left"/>
              <w:rPr>
                <w:spacing w:val="-8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12294,33</w:t>
            </w:r>
          </w:p>
        </w:tc>
        <w:tc>
          <w:tcPr>
            <w:tcW w:w="357" w:type="pct"/>
          </w:tcPr>
          <w:p w:rsidR="00DB0424" w:rsidRPr="00FF51C2" w:rsidRDefault="00DB0424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03" w:type="pct"/>
            <w:vMerge w:val="restart"/>
          </w:tcPr>
          <w:p w:rsidR="00DB0424" w:rsidRPr="00FF51C2" w:rsidRDefault="00DB0424" w:rsidP="007343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0262" w:rsidRPr="005F055B" w:rsidTr="00734358">
        <w:trPr>
          <w:trHeight w:val="122"/>
        </w:trPr>
        <w:tc>
          <w:tcPr>
            <w:tcW w:w="152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251A56" w:rsidRPr="0025224B" w:rsidRDefault="00251A56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031918">
              <w:rPr>
                <w:sz w:val="21"/>
                <w:szCs w:val="21"/>
              </w:rPr>
              <w:t xml:space="preserve">Неисключительное право на использование программного обеспечения по защите информации «Ревизор 1 </w:t>
            </w:r>
            <w:proofErr w:type="gramStart"/>
            <w:r w:rsidRPr="00031918">
              <w:rPr>
                <w:sz w:val="21"/>
                <w:szCs w:val="21"/>
              </w:rPr>
              <w:t>ХР</w:t>
            </w:r>
            <w:proofErr w:type="gramEnd"/>
            <w:r w:rsidRPr="00031918">
              <w:rPr>
                <w:sz w:val="21"/>
                <w:szCs w:val="21"/>
              </w:rPr>
              <w:t>» (продление лицензии на 1 год)</w:t>
            </w:r>
          </w:p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0" w:type="pct"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251A56" w:rsidRPr="00470B6B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251A56" w:rsidRP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251A56">
              <w:rPr>
                <w:sz w:val="21"/>
                <w:szCs w:val="21"/>
              </w:rPr>
              <w:t>616,00</w:t>
            </w:r>
          </w:p>
        </w:tc>
        <w:tc>
          <w:tcPr>
            <w:tcW w:w="403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2F0262" w:rsidRPr="005F055B" w:rsidTr="00734358">
        <w:trPr>
          <w:trHeight w:val="122"/>
        </w:trPr>
        <w:tc>
          <w:tcPr>
            <w:tcW w:w="152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251A56" w:rsidRPr="0025224B" w:rsidRDefault="00251A56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031918">
              <w:rPr>
                <w:sz w:val="21"/>
                <w:szCs w:val="21"/>
              </w:rPr>
              <w:t>Неисключительное право на использование программного обеспечения по защите информации «TERRIER» (версия 3.0) (продление лицензии на 1 год)</w:t>
            </w:r>
          </w:p>
        </w:tc>
        <w:tc>
          <w:tcPr>
            <w:tcW w:w="440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470A3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251A56" w:rsidRPr="00470B6B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251A56" w:rsidRP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251A56">
              <w:rPr>
                <w:sz w:val="21"/>
                <w:szCs w:val="21"/>
              </w:rPr>
              <w:t>1193,50</w:t>
            </w:r>
          </w:p>
        </w:tc>
        <w:tc>
          <w:tcPr>
            <w:tcW w:w="403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2F0262" w:rsidRPr="005F055B" w:rsidTr="00734358">
        <w:trPr>
          <w:trHeight w:val="122"/>
        </w:trPr>
        <w:tc>
          <w:tcPr>
            <w:tcW w:w="152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251A56" w:rsidRPr="0025224B" w:rsidRDefault="00251A56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031918">
              <w:rPr>
                <w:sz w:val="21"/>
                <w:szCs w:val="21"/>
              </w:rPr>
              <w:t>Неисключительное право на использование программного обеспечения по защите информации «ФИКС» (версия 2.0.2) (продление лицензии на 1 год)</w:t>
            </w:r>
          </w:p>
        </w:tc>
        <w:tc>
          <w:tcPr>
            <w:tcW w:w="440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470A3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251A56" w:rsidRPr="00470B6B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251A56" w:rsidRP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251A56">
              <w:rPr>
                <w:sz w:val="21"/>
                <w:szCs w:val="21"/>
              </w:rPr>
              <w:t>1976,33</w:t>
            </w:r>
          </w:p>
        </w:tc>
        <w:tc>
          <w:tcPr>
            <w:tcW w:w="403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5F055B" w:rsidRPr="005F055B" w:rsidTr="00734358">
        <w:trPr>
          <w:trHeight w:val="1207"/>
        </w:trPr>
        <w:tc>
          <w:tcPr>
            <w:tcW w:w="152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251A56" w:rsidRPr="0025224B" w:rsidRDefault="00251A56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031918">
              <w:rPr>
                <w:sz w:val="21"/>
                <w:szCs w:val="21"/>
              </w:rPr>
              <w:t xml:space="preserve">Неисключительное право на использование программного обеспечения по защите информации «Ревизор 2 </w:t>
            </w:r>
            <w:proofErr w:type="gramStart"/>
            <w:r w:rsidRPr="00031918">
              <w:rPr>
                <w:sz w:val="21"/>
                <w:szCs w:val="21"/>
              </w:rPr>
              <w:t>ХР</w:t>
            </w:r>
            <w:proofErr w:type="gramEnd"/>
            <w:r w:rsidRPr="00031918">
              <w:rPr>
                <w:sz w:val="21"/>
                <w:szCs w:val="21"/>
              </w:rPr>
              <w:t>» (продление лицензии на 1 год)</w:t>
            </w:r>
          </w:p>
        </w:tc>
        <w:tc>
          <w:tcPr>
            <w:tcW w:w="440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EF5760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251A56" w:rsidRPr="00470B6B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251A56" w:rsidRP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251A56">
              <w:rPr>
                <w:sz w:val="21"/>
                <w:szCs w:val="21"/>
              </w:rPr>
              <w:t>4466,00</w:t>
            </w:r>
          </w:p>
        </w:tc>
        <w:tc>
          <w:tcPr>
            <w:tcW w:w="403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D7433" w:rsidRPr="005F055B" w:rsidTr="00734358">
        <w:trPr>
          <w:trHeight w:val="207"/>
        </w:trPr>
        <w:tc>
          <w:tcPr>
            <w:tcW w:w="152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251A56" w:rsidRPr="0025224B" w:rsidRDefault="00251A56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031918">
              <w:rPr>
                <w:sz w:val="21"/>
                <w:szCs w:val="21"/>
              </w:rPr>
              <w:t>Неисключительное право на использование программного обеспечения по защите информации «Ревизор Сети» (версия 3.0) на 5 IP-адресов (продление лицензии на 1 год)</w:t>
            </w:r>
          </w:p>
        </w:tc>
        <w:tc>
          <w:tcPr>
            <w:tcW w:w="440" w:type="pct"/>
          </w:tcPr>
          <w:p w:rsidR="00251A56" w:rsidRPr="00031918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EF5760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251A56" w:rsidRPr="00470B6B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251A56" w:rsidRPr="00251A56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251A56">
              <w:rPr>
                <w:sz w:val="21"/>
                <w:szCs w:val="21"/>
              </w:rPr>
              <w:t>4042,50</w:t>
            </w:r>
          </w:p>
        </w:tc>
        <w:tc>
          <w:tcPr>
            <w:tcW w:w="403" w:type="pct"/>
            <w:vMerge/>
          </w:tcPr>
          <w:p w:rsidR="00251A56" w:rsidRPr="00FF51C2" w:rsidRDefault="00251A56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2F0262" w:rsidRPr="005F055B" w:rsidTr="00734358">
        <w:trPr>
          <w:trHeight w:val="227"/>
        </w:trPr>
        <w:tc>
          <w:tcPr>
            <w:tcW w:w="152" w:type="pct"/>
            <w:vMerge w:val="restart"/>
          </w:tcPr>
          <w:p w:rsidR="002A2DAD" w:rsidRPr="005F055B" w:rsidRDefault="002A2DAD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</w:t>
            </w:r>
          </w:p>
          <w:p w:rsidR="002A2DAD" w:rsidRPr="005F055B" w:rsidRDefault="002A2DAD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 w:val="restart"/>
          </w:tcPr>
          <w:p w:rsidR="002A2DAD" w:rsidRPr="0025224B" w:rsidRDefault="003A001F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  <w:r w:rsidRPr="0025224B">
              <w:rPr>
                <w:spacing w:val="-6"/>
                <w:sz w:val="21"/>
                <w:szCs w:val="21"/>
              </w:rPr>
              <w:t>03401000138250000350001</w:t>
            </w:r>
          </w:p>
        </w:tc>
        <w:tc>
          <w:tcPr>
            <w:tcW w:w="946" w:type="pct"/>
          </w:tcPr>
          <w:p w:rsidR="003A001F" w:rsidRPr="00B36426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B36426">
              <w:rPr>
                <w:sz w:val="21"/>
                <w:szCs w:val="21"/>
              </w:rPr>
              <w:t>Государственный контракт</w:t>
            </w:r>
            <w:r>
              <w:rPr>
                <w:sz w:val="21"/>
                <w:szCs w:val="21"/>
              </w:rPr>
              <w:t xml:space="preserve"> </w:t>
            </w:r>
            <w:r w:rsidRPr="00B36426">
              <w:rPr>
                <w:sz w:val="21"/>
                <w:szCs w:val="21"/>
              </w:rPr>
              <w:t xml:space="preserve">на передачу неисключительных прав на использование </w:t>
            </w:r>
          </w:p>
          <w:p w:rsidR="002A2DAD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proofErr w:type="gramStart"/>
            <w:r w:rsidRPr="00B36426">
              <w:rPr>
                <w:sz w:val="21"/>
                <w:szCs w:val="21"/>
              </w:rPr>
              <w:t>программного обеспечения (по криптографической защите информации</w:t>
            </w:r>
            <w:proofErr w:type="gramEnd"/>
          </w:p>
        </w:tc>
        <w:tc>
          <w:tcPr>
            <w:tcW w:w="440" w:type="pct"/>
          </w:tcPr>
          <w:p w:rsidR="002A2DAD" w:rsidRPr="00FF51C2" w:rsidRDefault="002A2DAD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Merge w:val="restart"/>
          </w:tcPr>
          <w:p w:rsidR="002A2DAD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позднее 08.12.2025</w:t>
            </w:r>
          </w:p>
        </w:tc>
        <w:tc>
          <w:tcPr>
            <w:tcW w:w="358" w:type="pct"/>
            <w:vMerge w:val="restart"/>
          </w:tcPr>
          <w:p w:rsidR="002A2DAD" w:rsidRPr="00FF51C2" w:rsidRDefault="00516F67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3040303,51</w:t>
            </w:r>
          </w:p>
        </w:tc>
        <w:tc>
          <w:tcPr>
            <w:tcW w:w="403" w:type="pct"/>
            <w:vMerge w:val="restart"/>
          </w:tcPr>
          <w:p w:rsidR="002A2DAD" w:rsidRPr="005F055B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06.10.2025</w:t>
            </w:r>
          </w:p>
        </w:tc>
        <w:tc>
          <w:tcPr>
            <w:tcW w:w="626" w:type="pct"/>
            <w:vMerge w:val="restart"/>
          </w:tcPr>
          <w:p w:rsidR="002A2DAD" w:rsidRPr="005F055B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470B6B">
              <w:rPr>
                <w:sz w:val="21"/>
                <w:szCs w:val="21"/>
              </w:rPr>
              <w:t>Общество с ограниченной ответственностью «ИТЭК»</w:t>
            </w:r>
          </w:p>
        </w:tc>
        <w:tc>
          <w:tcPr>
            <w:tcW w:w="403" w:type="pct"/>
            <w:vMerge w:val="restart"/>
          </w:tcPr>
          <w:p w:rsidR="002A2DAD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3040303,51</w:t>
            </w:r>
          </w:p>
        </w:tc>
        <w:tc>
          <w:tcPr>
            <w:tcW w:w="357" w:type="pct"/>
          </w:tcPr>
          <w:p w:rsidR="002A2DAD" w:rsidRPr="00FF51C2" w:rsidRDefault="002A2DAD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 w:val="restart"/>
          </w:tcPr>
          <w:p w:rsidR="002A2DAD" w:rsidRPr="00FF51C2" w:rsidRDefault="002A2DAD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28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Неисключительное право на использование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с сертифицированным установочным комплектом (переход </w:t>
            </w:r>
            <w:proofErr w:type="gramStart"/>
            <w:r w:rsidRPr="005F055B">
              <w:rPr>
                <w:sz w:val="21"/>
                <w:szCs w:val="21"/>
              </w:rPr>
              <w:t>с</w:t>
            </w:r>
            <w:proofErr w:type="gramEnd"/>
            <w:r w:rsidRPr="005F055B">
              <w:rPr>
                <w:sz w:val="21"/>
                <w:szCs w:val="21"/>
              </w:rPr>
              <w:t xml:space="preserve">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Administrator</w:t>
            </w:r>
            <w:proofErr w:type="spellEnd"/>
            <w:r w:rsidRPr="005F055B">
              <w:rPr>
                <w:sz w:val="21"/>
                <w:szCs w:val="21"/>
              </w:rPr>
              <w:t xml:space="preserve"> 4.x)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34396,00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01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на срок 1 год, уровень –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263894,60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28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на срок 1 год, уровень – </w:t>
            </w:r>
            <w:r w:rsidRPr="005F055B">
              <w:rPr>
                <w:sz w:val="21"/>
                <w:szCs w:val="21"/>
              </w:rPr>
              <w:lastRenderedPageBreak/>
              <w:t>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lastRenderedPageBreak/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263894,60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22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Неисключительное право на расширение функционала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(лицензия на модуль </w:t>
            </w:r>
            <w:proofErr w:type="spellStart"/>
            <w:r w:rsidRPr="005F055B">
              <w:rPr>
                <w:sz w:val="21"/>
                <w:szCs w:val="21"/>
              </w:rPr>
              <w:t>Network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Visibility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System</w:t>
            </w:r>
            <w:proofErr w:type="spellEnd"/>
            <w:r w:rsidRPr="005F055B">
              <w:rPr>
                <w:sz w:val="21"/>
                <w:szCs w:val="21"/>
              </w:rPr>
              <w:t>)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113800,00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63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(Лицензия на модуль </w:t>
            </w:r>
            <w:proofErr w:type="spellStart"/>
            <w:r w:rsidRPr="005F055B">
              <w:rPr>
                <w:sz w:val="21"/>
                <w:szCs w:val="21"/>
              </w:rPr>
              <w:t>Network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Visibility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System</w:t>
            </w:r>
            <w:proofErr w:type="spellEnd"/>
            <w:r w:rsidRPr="005F055B">
              <w:rPr>
                <w:sz w:val="21"/>
                <w:szCs w:val="21"/>
              </w:rPr>
              <w:t>) на срок 1 год, уровень –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72891,30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15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(Лицензия на модуль </w:t>
            </w:r>
            <w:proofErr w:type="spellStart"/>
            <w:r w:rsidRPr="005F055B">
              <w:rPr>
                <w:sz w:val="21"/>
                <w:szCs w:val="21"/>
              </w:rPr>
              <w:t>Network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Visibility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System</w:t>
            </w:r>
            <w:proofErr w:type="spellEnd"/>
            <w:r w:rsidRPr="005F055B">
              <w:rPr>
                <w:sz w:val="21"/>
                <w:szCs w:val="21"/>
              </w:rPr>
              <w:t>) на срок 1 год, уровень – 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72891,30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15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Неисключительное право на расширение функционала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(лицензия на модуль </w:t>
            </w:r>
            <w:proofErr w:type="spellStart"/>
            <w:r w:rsidRPr="005F055B">
              <w:rPr>
                <w:sz w:val="21"/>
                <w:szCs w:val="21"/>
              </w:rPr>
              <w:t>Policy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Management</w:t>
            </w:r>
            <w:proofErr w:type="spellEnd"/>
            <w:r w:rsidRPr="005F055B">
              <w:rPr>
                <w:sz w:val="21"/>
                <w:szCs w:val="21"/>
              </w:rPr>
              <w:t>)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113800,00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537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(Лицензия на модуль </w:t>
            </w:r>
            <w:proofErr w:type="spellStart"/>
            <w:r w:rsidRPr="005F055B">
              <w:rPr>
                <w:sz w:val="21"/>
                <w:szCs w:val="21"/>
              </w:rPr>
              <w:t>Policy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Management</w:t>
            </w:r>
            <w:proofErr w:type="spellEnd"/>
            <w:r w:rsidRPr="005F055B">
              <w:rPr>
                <w:sz w:val="21"/>
                <w:szCs w:val="21"/>
              </w:rPr>
              <w:t>) на срок 1 год, уровень –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69891,30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5127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(Лицензия на модуль </w:t>
            </w:r>
            <w:proofErr w:type="spellStart"/>
            <w:r w:rsidRPr="005F055B">
              <w:rPr>
                <w:sz w:val="21"/>
                <w:szCs w:val="21"/>
              </w:rPr>
              <w:t>Policy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Management</w:t>
            </w:r>
            <w:proofErr w:type="spellEnd"/>
            <w:r w:rsidRPr="005F055B">
              <w:rPr>
                <w:sz w:val="21"/>
                <w:szCs w:val="21"/>
              </w:rPr>
              <w:t>) на срок 1 год, уровень – расширенный, с периодом действия с тринадцатого по двадцать четвертый месяц с момента передачи неисключительного права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Administrator</w:t>
            </w:r>
            <w:proofErr w:type="spellEnd"/>
            <w:r w:rsidRPr="005F055B">
              <w:rPr>
                <w:sz w:val="21"/>
                <w:szCs w:val="21"/>
              </w:rPr>
              <w:t xml:space="preserve"> 4.x (КС</w:t>
            </w:r>
            <w:proofErr w:type="gramStart"/>
            <w:r w:rsidRPr="005F055B">
              <w:rPr>
                <w:sz w:val="21"/>
                <w:szCs w:val="21"/>
              </w:rPr>
              <w:t>2</w:t>
            </w:r>
            <w:proofErr w:type="gramEnd"/>
            <w:r w:rsidRPr="005F055B">
              <w:rPr>
                <w:sz w:val="21"/>
                <w:szCs w:val="21"/>
              </w:rPr>
              <w:t>) для сети № 650 на срок 1 год, уровень -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69891,30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49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Administrator</w:t>
            </w:r>
            <w:proofErr w:type="spellEnd"/>
            <w:r w:rsidRPr="005F055B">
              <w:rPr>
                <w:sz w:val="21"/>
                <w:szCs w:val="21"/>
              </w:rPr>
              <w:t xml:space="preserve"> 4.x (КС</w:t>
            </w:r>
            <w:proofErr w:type="gramStart"/>
            <w:r w:rsidRPr="005F055B">
              <w:rPr>
                <w:sz w:val="21"/>
                <w:szCs w:val="21"/>
              </w:rPr>
              <w:t>2</w:t>
            </w:r>
            <w:proofErr w:type="gramEnd"/>
            <w:r w:rsidRPr="005F055B">
              <w:rPr>
                <w:sz w:val="21"/>
                <w:szCs w:val="21"/>
              </w:rPr>
              <w:t xml:space="preserve">) для сети № 650 на срок 1 год, уровень - расширенный, с </w:t>
            </w:r>
            <w:r w:rsidRPr="005F055B">
              <w:rPr>
                <w:sz w:val="21"/>
                <w:szCs w:val="21"/>
              </w:rPr>
              <w:lastRenderedPageBreak/>
              <w:t xml:space="preserve">периодом действия с тринадцатого по двадцать четвертый месяц с момента передачи 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lastRenderedPageBreak/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40426,33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22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Client</w:t>
            </w:r>
            <w:proofErr w:type="spellEnd"/>
            <w:r w:rsidRPr="005F055B">
              <w:rPr>
                <w:sz w:val="21"/>
                <w:szCs w:val="21"/>
              </w:rPr>
              <w:t xml:space="preserve"> 4U </w:t>
            </w:r>
            <w:proofErr w:type="spellStart"/>
            <w:r w:rsidRPr="005F055B">
              <w:rPr>
                <w:sz w:val="21"/>
                <w:szCs w:val="21"/>
              </w:rPr>
              <w:t>for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Linux</w:t>
            </w:r>
            <w:proofErr w:type="spellEnd"/>
            <w:r w:rsidRPr="005F055B">
              <w:rPr>
                <w:sz w:val="21"/>
                <w:szCs w:val="21"/>
              </w:rPr>
              <w:t xml:space="preserve"> (КС</w:t>
            </w:r>
            <w:proofErr w:type="gramStart"/>
            <w:r w:rsidRPr="005F055B">
              <w:rPr>
                <w:sz w:val="21"/>
                <w:szCs w:val="21"/>
              </w:rPr>
              <w:t>2</w:t>
            </w:r>
            <w:proofErr w:type="gramEnd"/>
            <w:r w:rsidRPr="005F055B">
              <w:rPr>
                <w:sz w:val="21"/>
                <w:szCs w:val="21"/>
              </w:rPr>
              <w:t>) с модулем деловой почты (BM) на 115 лицензий для сети № 650 на срок 1 год, уровень –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40426,33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88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Client</w:t>
            </w:r>
            <w:proofErr w:type="spellEnd"/>
            <w:r w:rsidRPr="005F055B">
              <w:rPr>
                <w:sz w:val="21"/>
                <w:szCs w:val="21"/>
              </w:rPr>
              <w:t xml:space="preserve"> 4U </w:t>
            </w:r>
            <w:proofErr w:type="spellStart"/>
            <w:r w:rsidRPr="005F055B">
              <w:rPr>
                <w:sz w:val="21"/>
                <w:szCs w:val="21"/>
              </w:rPr>
              <w:t>for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Linux</w:t>
            </w:r>
            <w:proofErr w:type="spellEnd"/>
            <w:r w:rsidRPr="005F055B">
              <w:rPr>
                <w:sz w:val="21"/>
                <w:szCs w:val="21"/>
              </w:rPr>
              <w:t xml:space="preserve"> (КС</w:t>
            </w:r>
            <w:proofErr w:type="gramStart"/>
            <w:r w:rsidRPr="005F055B">
              <w:rPr>
                <w:sz w:val="21"/>
                <w:szCs w:val="21"/>
              </w:rPr>
              <w:t>2</w:t>
            </w:r>
            <w:proofErr w:type="gramEnd"/>
            <w:r w:rsidRPr="005F055B">
              <w:rPr>
                <w:sz w:val="21"/>
                <w:szCs w:val="21"/>
              </w:rPr>
              <w:t>) с модулем деловой почты (BM) на 115 лицензий для сети № 650 на срок 1 год, уровень – 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238709,16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36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Coordinator</w:t>
            </w:r>
            <w:proofErr w:type="spellEnd"/>
            <w:r w:rsidRPr="005F055B">
              <w:rPr>
                <w:sz w:val="21"/>
                <w:szCs w:val="21"/>
              </w:rPr>
              <w:t xml:space="preserve"> HW100 C 4.x (+</w:t>
            </w:r>
            <w:proofErr w:type="spellStart"/>
            <w:r w:rsidRPr="005F055B">
              <w:rPr>
                <w:sz w:val="21"/>
                <w:szCs w:val="21"/>
              </w:rPr>
              <w:t>unlim</w:t>
            </w:r>
            <w:proofErr w:type="spellEnd"/>
            <w:r w:rsidRPr="005F055B">
              <w:rPr>
                <w:sz w:val="21"/>
                <w:szCs w:val="21"/>
              </w:rPr>
              <w:t xml:space="preserve">) на срок 1 год, уровень - расширенный, с периодом действия с первого по двенадцатый месяц с </w:t>
            </w:r>
            <w:r w:rsidRPr="005F055B">
              <w:rPr>
                <w:sz w:val="21"/>
                <w:szCs w:val="21"/>
              </w:rPr>
              <w:lastRenderedPageBreak/>
              <w:t>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lastRenderedPageBreak/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238709,16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49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Coordinator</w:t>
            </w:r>
            <w:proofErr w:type="spellEnd"/>
            <w:r w:rsidRPr="005F055B">
              <w:rPr>
                <w:sz w:val="21"/>
                <w:szCs w:val="21"/>
              </w:rPr>
              <w:t xml:space="preserve"> HW100 C 4.x (+</w:t>
            </w:r>
            <w:proofErr w:type="spellStart"/>
            <w:r w:rsidRPr="005F055B">
              <w:rPr>
                <w:sz w:val="21"/>
                <w:szCs w:val="21"/>
              </w:rPr>
              <w:t>unlim</w:t>
            </w:r>
            <w:proofErr w:type="spellEnd"/>
            <w:r w:rsidRPr="005F055B">
              <w:rPr>
                <w:sz w:val="21"/>
                <w:szCs w:val="21"/>
              </w:rPr>
              <w:t>) на срок 1 год, уровень - 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79557,50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15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Coordinator</w:t>
            </w:r>
            <w:proofErr w:type="spellEnd"/>
            <w:r w:rsidRPr="005F055B">
              <w:rPr>
                <w:sz w:val="21"/>
                <w:szCs w:val="21"/>
              </w:rPr>
              <w:t xml:space="preserve"> HW1000 C 4.x на срок 1 год, уровень -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79557,50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28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ПАК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Coordinator</w:t>
            </w:r>
            <w:proofErr w:type="spellEnd"/>
            <w:r w:rsidRPr="005F055B">
              <w:rPr>
                <w:sz w:val="21"/>
                <w:szCs w:val="21"/>
              </w:rPr>
              <w:t xml:space="preserve"> HW1000 C 4.x на срок 1 год, уровень - 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232608,78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36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Неисключительное право на использование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EndPoint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Protection</w:t>
            </w:r>
            <w:proofErr w:type="spellEnd"/>
            <w:r w:rsidRPr="005F055B">
              <w:rPr>
                <w:sz w:val="21"/>
                <w:szCs w:val="21"/>
              </w:rPr>
              <w:t xml:space="preserve"> – </w:t>
            </w:r>
            <w:proofErr w:type="spellStart"/>
            <w:r w:rsidRPr="005F055B">
              <w:rPr>
                <w:sz w:val="21"/>
                <w:szCs w:val="21"/>
              </w:rPr>
              <w:t>Base</w:t>
            </w:r>
            <w:proofErr w:type="spellEnd"/>
            <w:r w:rsidRPr="005F055B">
              <w:rPr>
                <w:sz w:val="21"/>
                <w:szCs w:val="21"/>
              </w:rPr>
              <w:t xml:space="preserve"> (Базовая лицензия, </w:t>
            </w:r>
            <w:proofErr w:type="spellStart"/>
            <w:r w:rsidRPr="005F055B">
              <w:rPr>
                <w:sz w:val="21"/>
                <w:szCs w:val="21"/>
              </w:rPr>
              <w:t>Server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for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Linux</w:t>
            </w:r>
            <w:proofErr w:type="spellEnd"/>
            <w:r w:rsidRPr="005F055B">
              <w:rPr>
                <w:sz w:val="21"/>
                <w:szCs w:val="21"/>
              </w:rPr>
              <w:t>) с сертифицированным установочным комплектом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  <w:vMerge w:val="restar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232608,78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38226,58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63331,00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63331,00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99550,00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99550,00</w:t>
            </w: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 214609,66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76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EndPoint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Protection</w:t>
            </w:r>
            <w:proofErr w:type="spellEnd"/>
            <w:r w:rsidRPr="005F055B">
              <w:rPr>
                <w:sz w:val="21"/>
                <w:szCs w:val="21"/>
              </w:rPr>
              <w:t xml:space="preserve"> – </w:t>
            </w:r>
            <w:proofErr w:type="spellStart"/>
            <w:r w:rsidRPr="005F055B">
              <w:rPr>
                <w:sz w:val="21"/>
                <w:szCs w:val="21"/>
              </w:rPr>
              <w:t>Base</w:t>
            </w:r>
            <w:proofErr w:type="spellEnd"/>
            <w:r w:rsidRPr="005F055B">
              <w:rPr>
                <w:sz w:val="21"/>
                <w:szCs w:val="21"/>
              </w:rPr>
              <w:t xml:space="preserve"> (Базовая лицензия, </w:t>
            </w:r>
            <w:proofErr w:type="spellStart"/>
            <w:r w:rsidRPr="005F055B">
              <w:rPr>
                <w:sz w:val="21"/>
                <w:szCs w:val="21"/>
              </w:rPr>
              <w:t>Server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for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Linux</w:t>
            </w:r>
            <w:proofErr w:type="spellEnd"/>
            <w:r w:rsidRPr="005F055B">
              <w:rPr>
                <w:sz w:val="21"/>
                <w:szCs w:val="21"/>
              </w:rPr>
              <w:t>) на срок 1 год, уровень -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  <w:vMerge/>
          </w:tcPr>
          <w:p w:rsidR="00D04819" w:rsidRPr="00BD5D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95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EndPoint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Protection</w:t>
            </w:r>
            <w:proofErr w:type="spellEnd"/>
            <w:r w:rsidRPr="005F055B">
              <w:rPr>
                <w:sz w:val="21"/>
                <w:szCs w:val="21"/>
              </w:rPr>
              <w:t xml:space="preserve"> – </w:t>
            </w:r>
            <w:proofErr w:type="spellStart"/>
            <w:r w:rsidRPr="005F055B">
              <w:rPr>
                <w:sz w:val="21"/>
                <w:szCs w:val="21"/>
              </w:rPr>
              <w:t>Base</w:t>
            </w:r>
            <w:proofErr w:type="spellEnd"/>
            <w:r w:rsidRPr="005F055B">
              <w:rPr>
                <w:sz w:val="21"/>
                <w:szCs w:val="21"/>
              </w:rPr>
              <w:t xml:space="preserve"> (Базовая лицензия, </w:t>
            </w:r>
            <w:proofErr w:type="spellStart"/>
            <w:r w:rsidRPr="005F055B">
              <w:rPr>
                <w:sz w:val="21"/>
                <w:szCs w:val="21"/>
              </w:rPr>
              <w:t>Server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for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Linux</w:t>
            </w:r>
            <w:proofErr w:type="spellEnd"/>
            <w:r w:rsidRPr="005F055B">
              <w:rPr>
                <w:sz w:val="21"/>
                <w:szCs w:val="21"/>
              </w:rPr>
              <w:t>) на срок 1 год, уровень - 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  <w:vMerge/>
          </w:tcPr>
          <w:p w:rsidR="00D04819" w:rsidRPr="00BD5D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49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EndPoint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Protection</w:t>
            </w:r>
            <w:proofErr w:type="spellEnd"/>
            <w:r w:rsidRPr="005F055B">
              <w:rPr>
                <w:sz w:val="21"/>
                <w:szCs w:val="21"/>
              </w:rPr>
              <w:t xml:space="preserve"> - </w:t>
            </w:r>
            <w:proofErr w:type="spellStart"/>
            <w:r w:rsidRPr="005F055B">
              <w:rPr>
                <w:sz w:val="21"/>
                <w:szCs w:val="21"/>
              </w:rPr>
              <w:t>Base</w:t>
            </w:r>
            <w:proofErr w:type="spellEnd"/>
            <w:r w:rsidRPr="005F055B">
              <w:rPr>
                <w:sz w:val="21"/>
                <w:szCs w:val="21"/>
              </w:rPr>
              <w:t xml:space="preserve"> (Расширение лицензии) на 115 лицензий на срок 1 год, уровень -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  <w:vMerge/>
          </w:tcPr>
          <w:p w:rsidR="00D04819" w:rsidRPr="00BD5D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15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EndPoint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Protection</w:t>
            </w:r>
            <w:proofErr w:type="spellEnd"/>
            <w:r w:rsidRPr="005F055B">
              <w:rPr>
                <w:sz w:val="21"/>
                <w:szCs w:val="21"/>
              </w:rPr>
              <w:t xml:space="preserve"> - </w:t>
            </w:r>
            <w:proofErr w:type="spellStart"/>
            <w:r w:rsidRPr="005F055B">
              <w:rPr>
                <w:sz w:val="21"/>
                <w:szCs w:val="21"/>
              </w:rPr>
              <w:t>Base</w:t>
            </w:r>
            <w:proofErr w:type="spellEnd"/>
            <w:r w:rsidRPr="005F055B">
              <w:rPr>
                <w:sz w:val="21"/>
                <w:szCs w:val="21"/>
              </w:rPr>
              <w:t xml:space="preserve"> (Расширение лицензии) </w:t>
            </w:r>
            <w:r w:rsidRPr="005F055B">
              <w:rPr>
                <w:sz w:val="21"/>
                <w:szCs w:val="21"/>
              </w:rPr>
              <w:lastRenderedPageBreak/>
              <w:t>на 115 лицензий на срок 1 год, уровень - 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lastRenderedPageBreak/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  <w:vMerge/>
          </w:tcPr>
          <w:p w:rsidR="00D04819" w:rsidRPr="00BD5D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36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Неисключительное право на использование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Coordinator</w:t>
            </w:r>
            <w:proofErr w:type="spellEnd"/>
            <w:r w:rsidRPr="005F055B">
              <w:rPr>
                <w:sz w:val="21"/>
                <w:szCs w:val="21"/>
              </w:rPr>
              <w:t xml:space="preserve"> VA 5 Исполнение VA1000 (</w:t>
            </w:r>
            <w:proofErr w:type="spellStart"/>
            <w:r w:rsidRPr="005F055B">
              <w:rPr>
                <w:sz w:val="21"/>
                <w:szCs w:val="21"/>
              </w:rPr>
              <w:t>Advanced</w:t>
            </w:r>
            <w:proofErr w:type="spellEnd"/>
            <w:r w:rsidRPr="005F055B">
              <w:rPr>
                <w:sz w:val="21"/>
                <w:szCs w:val="21"/>
              </w:rPr>
              <w:t>, vCPU6) с сертифицированным установочным комплектом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  <w:vMerge/>
          </w:tcPr>
          <w:p w:rsidR="00D04819" w:rsidRPr="00BD5D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129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Coordinator</w:t>
            </w:r>
            <w:proofErr w:type="spellEnd"/>
            <w:r w:rsidRPr="005F055B">
              <w:rPr>
                <w:sz w:val="21"/>
                <w:szCs w:val="21"/>
              </w:rPr>
              <w:t xml:space="preserve"> VA 5 Исполнение VA1000 (</w:t>
            </w:r>
            <w:proofErr w:type="spellStart"/>
            <w:r w:rsidRPr="005F055B">
              <w:rPr>
                <w:sz w:val="21"/>
                <w:szCs w:val="21"/>
              </w:rPr>
              <w:t>Advanced</w:t>
            </w:r>
            <w:proofErr w:type="spellEnd"/>
            <w:r w:rsidRPr="005F055B">
              <w:rPr>
                <w:sz w:val="21"/>
                <w:szCs w:val="21"/>
              </w:rPr>
              <w:t>, vCPU6) на срок 1 год, уровень - расширенный, с периодом действия с первого по двенадцатый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  <w:vMerge/>
          </w:tcPr>
          <w:p w:rsidR="00D04819" w:rsidRPr="00BD5D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227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Coordinator</w:t>
            </w:r>
            <w:proofErr w:type="spellEnd"/>
            <w:r w:rsidRPr="005F055B">
              <w:rPr>
                <w:sz w:val="21"/>
                <w:szCs w:val="21"/>
              </w:rPr>
              <w:t xml:space="preserve"> VA 5 Исполнение VA1000 (</w:t>
            </w:r>
            <w:proofErr w:type="spellStart"/>
            <w:r w:rsidRPr="005F055B">
              <w:rPr>
                <w:sz w:val="21"/>
                <w:szCs w:val="21"/>
              </w:rPr>
              <w:t>Advanced</w:t>
            </w:r>
            <w:proofErr w:type="spellEnd"/>
            <w:r w:rsidRPr="005F055B">
              <w:rPr>
                <w:sz w:val="21"/>
                <w:szCs w:val="21"/>
              </w:rPr>
              <w:t>, vCPU6) на срок 1 год, уровень - расширенный, с периодом действия с тринадцатого по двадцать четвертый месяц с момента передачи неисключительного права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101296,00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227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Сертифицированный установочный комплект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Client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for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Windows</w:t>
            </w:r>
            <w:proofErr w:type="spellEnd"/>
            <w:r w:rsidRPr="005F055B">
              <w:rPr>
                <w:sz w:val="21"/>
                <w:szCs w:val="21"/>
              </w:rPr>
              <w:t xml:space="preserve"> 4.x </w:t>
            </w:r>
            <w:r w:rsidRPr="005F055B">
              <w:rPr>
                <w:sz w:val="21"/>
                <w:szCs w:val="21"/>
              </w:rPr>
              <w:lastRenderedPageBreak/>
              <w:t>(KC2) для сети № 650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lastRenderedPageBreak/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101296,00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227"/>
        </w:trPr>
        <w:tc>
          <w:tcPr>
            <w:tcW w:w="152" w:type="pct"/>
            <w:vMerge/>
          </w:tcPr>
          <w:p w:rsidR="00D04819" w:rsidRPr="003A001F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D04819" w:rsidRPr="0025224B" w:rsidRDefault="00D04819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Неисключительное право на использование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Prime</w:t>
            </w:r>
            <w:proofErr w:type="spellEnd"/>
            <w:r w:rsidRPr="005F055B">
              <w:rPr>
                <w:sz w:val="21"/>
                <w:szCs w:val="21"/>
              </w:rPr>
              <w:t xml:space="preserve"> для сети № 650 с сертифицированным установочным комплектом (переход </w:t>
            </w:r>
            <w:proofErr w:type="gramStart"/>
            <w:r w:rsidRPr="005F055B">
              <w:rPr>
                <w:sz w:val="21"/>
                <w:szCs w:val="21"/>
              </w:rPr>
              <w:t>с</w:t>
            </w:r>
            <w:proofErr w:type="gramEnd"/>
            <w:r w:rsidRPr="005F055B">
              <w:rPr>
                <w:sz w:val="21"/>
                <w:szCs w:val="21"/>
              </w:rPr>
              <w:t xml:space="preserve"> ПО </w:t>
            </w:r>
            <w:proofErr w:type="spellStart"/>
            <w:r w:rsidRPr="005F055B">
              <w:rPr>
                <w:sz w:val="21"/>
                <w:szCs w:val="21"/>
              </w:rPr>
              <w:t>ViPNet</w:t>
            </w:r>
            <w:proofErr w:type="spellEnd"/>
            <w:r w:rsidRPr="005F055B">
              <w:rPr>
                <w:sz w:val="21"/>
                <w:szCs w:val="21"/>
              </w:rPr>
              <w:t xml:space="preserve"> </w:t>
            </w:r>
            <w:proofErr w:type="spellStart"/>
            <w:r w:rsidRPr="005F055B">
              <w:rPr>
                <w:sz w:val="21"/>
                <w:szCs w:val="21"/>
              </w:rPr>
              <w:t>Administrator</w:t>
            </w:r>
            <w:proofErr w:type="spellEnd"/>
            <w:r w:rsidRPr="005F055B">
              <w:rPr>
                <w:sz w:val="21"/>
                <w:szCs w:val="21"/>
              </w:rPr>
              <w:t xml:space="preserve"> 4.x)</w:t>
            </w:r>
          </w:p>
        </w:tc>
        <w:tc>
          <w:tcPr>
            <w:tcW w:w="440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A67415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04819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D04819" w:rsidRPr="005F055B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1159,33</w:t>
            </w:r>
          </w:p>
        </w:tc>
        <w:tc>
          <w:tcPr>
            <w:tcW w:w="403" w:type="pct"/>
            <w:vMerge/>
          </w:tcPr>
          <w:p w:rsidR="00D04819" w:rsidRPr="00FF51C2" w:rsidRDefault="00D04819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20BE2" w:rsidRPr="005F055B" w:rsidTr="00734358">
        <w:trPr>
          <w:trHeight w:val="227"/>
        </w:trPr>
        <w:tc>
          <w:tcPr>
            <w:tcW w:w="152" w:type="pct"/>
            <w:vMerge w:val="restart"/>
          </w:tcPr>
          <w:p w:rsidR="00D20BE2" w:rsidRPr="005F055B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</w:t>
            </w:r>
          </w:p>
        </w:tc>
        <w:tc>
          <w:tcPr>
            <w:tcW w:w="464" w:type="pct"/>
            <w:vMerge w:val="restart"/>
          </w:tcPr>
          <w:p w:rsidR="00D20BE2" w:rsidRPr="0025224B" w:rsidRDefault="00D20BE2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  <w:r w:rsidRPr="0025224B">
              <w:rPr>
                <w:spacing w:val="-6"/>
                <w:sz w:val="21"/>
                <w:szCs w:val="21"/>
              </w:rPr>
              <w:t>03401000138250000360001</w:t>
            </w:r>
          </w:p>
        </w:tc>
        <w:tc>
          <w:tcPr>
            <w:tcW w:w="946" w:type="pct"/>
          </w:tcPr>
          <w:p w:rsidR="00D20BE2" w:rsidRPr="00272824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272824">
              <w:rPr>
                <w:sz w:val="21"/>
                <w:szCs w:val="21"/>
              </w:rPr>
              <w:t>Государственный контракт</w:t>
            </w:r>
          </w:p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272824">
              <w:rPr>
                <w:sz w:val="21"/>
                <w:szCs w:val="21"/>
              </w:rPr>
              <w:t>на поставку офисной мебели</w:t>
            </w:r>
          </w:p>
        </w:tc>
        <w:tc>
          <w:tcPr>
            <w:tcW w:w="440" w:type="pct"/>
          </w:tcPr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Merge w:val="restart"/>
          </w:tcPr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16.10.2025-13.11.2025</w:t>
            </w:r>
          </w:p>
        </w:tc>
        <w:tc>
          <w:tcPr>
            <w:tcW w:w="358" w:type="pct"/>
            <w:vMerge w:val="restart"/>
          </w:tcPr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460185,61</w:t>
            </w:r>
          </w:p>
        </w:tc>
        <w:tc>
          <w:tcPr>
            <w:tcW w:w="403" w:type="pct"/>
            <w:vMerge w:val="restart"/>
          </w:tcPr>
          <w:p w:rsidR="00D20BE2" w:rsidRPr="005F055B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15.10.2025</w:t>
            </w:r>
          </w:p>
        </w:tc>
        <w:tc>
          <w:tcPr>
            <w:tcW w:w="626" w:type="pct"/>
            <w:vMerge w:val="restart"/>
          </w:tcPr>
          <w:p w:rsidR="00D20BE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 предприниматель</w:t>
            </w:r>
          </w:p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57FCA">
              <w:rPr>
                <w:sz w:val="21"/>
                <w:szCs w:val="21"/>
              </w:rPr>
              <w:t>Костылев Владимир Александрович</w:t>
            </w:r>
          </w:p>
        </w:tc>
        <w:tc>
          <w:tcPr>
            <w:tcW w:w="403" w:type="pct"/>
            <w:vMerge w:val="restart"/>
          </w:tcPr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340537,25</w:t>
            </w:r>
          </w:p>
        </w:tc>
        <w:tc>
          <w:tcPr>
            <w:tcW w:w="357" w:type="pct"/>
          </w:tcPr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 w:val="restart"/>
          </w:tcPr>
          <w:p w:rsidR="00D20BE2" w:rsidRPr="00FF51C2" w:rsidRDefault="00D20BE2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108"/>
        </w:trPr>
        <w:tc>
          <w:tcPr>
            <w:tcW w:w="152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Шкаф для одежды деревянный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25155,55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122"/>
        </w:trPr>
        <w:tc>
          <w:tcPr>
            <w:tcW w:w="152" w:type="pct"/>
            <w:vMerge/>
          </w:tcPr>
          <w:p w:rsidR="00734358" w:rsidRPr="00D20BE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Шкаф деревянный для документов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47580,00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135"/>
        </w:trPr>
        <w:tc>
          <w:tcPr>
            <w:tcW w:w="152" w:type="pct"/>
            <w:vMerge/>
          </w:tcPr>
          <w:p w:rsidR="00734358" w:rsidRPr="00D20BE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Шкаф для одежды деревянный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25229,55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135"/>
        </w:trPr>
        <w:tc>
          <w:tcPr>
            <w:tcW w:w="152" w:type="pct"/>
            <w:vMerge/>
          </w:tcPr>
          <w:p w:rsidR="00734358" w:rsidRPr="00D20BE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Шкаф деревянный для документов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23790,00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108"/>
        </w:trPr>
        <w:tc>
          <w:tcPr>
            <w:tcW w:w="152" w:type="pct"/>
            <w:vMerge/>
          </w:tcPr>
          <w:p w:rsidR="00734358" w:rsidRPr="00D20BE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Шкаф деревянный для документов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46241,10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149"/>
        </w:trPr>
        <w:tc>
          <w:tcPr>
            <w:tcW w:w="152" w:type="pct"/>
            <w:vMerge/>
          </w:tcPr>
          <w:p w:rsidR="00734358" w:rsidRPr="00D20BE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Шкаф деревянный для документов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59315,43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82"/>
        </w:trPr>
        <w:tc>
          <w:tcPr>
            <w:tcW w:w="152" w:type="pct"/>
            <w:vMerge/>
          </w:tcPr>
          <w:p w:rsidR="00734358" w:rsidRPr="00D20BE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Кресло офисное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47632,31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271"/>
        </w:trPr>
        <w:tc>
          <w:tcPr>
            <w:tcW w:w="152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Кресло офисное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8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48563,70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34358" w:rsidRPr="005F055B" w:rsidTr="00734358">
        <w:trPr>
          <w:trHeight w:val="217"/>
        </w:trPr>
        <w:tc>
          <w:tcPr>
            <w:tcW w:w="152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734358" w:rsidRPr="0025224B" w:rsidRDefault="00734358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Стул на металлическом каркасе </w:t>
            </w:r>
          </w:p>
        </w:tc>
        <w:tc>
          <w:tcPr>
            <w:tcW w:w="440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</w:t>
            </w:r>
          </w:p>
        </w:tc>
        <w:tc>
          <w:tcPr>
            <w:tcW w:w="448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734358" w:rsidRPr="005F055B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17029,61</w:t>
            </w:r>
          </w:p>
        </w:tc>
        <w:tc>
          <w:tcPr>
            <w:tcW w:w="403" w:type="pct"/>
            <w:vMerge/>
          </w:tcPr>
          <w:p w:rsidR="00734358" w:rsidRPr="00FF51C2" w:rsidRDefault="0073435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2F0262" w:rsidRPr="005F055B" w:rsidTr="00734358">
        <w:trPr>
          <w:trHeight w:val="838"/>
        </w:trPr>
        <w:tc>
          <w:tcPr>
            <w:tcW w:w="152" w:type="pct"/>
          </w:tcPr>
          <w:p w:rsidR="003A001F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FF51C2">
              <w:rPr>
                <w:sz w:val="21"/>
                <w:szCs w:val="21"/>
              </w:rPr>
              <w:t>4</w:t>
            </w:r>
          </w:p>
        </w:tc>
        <w:tc>
          <w:tcPr>
            <w:tcW w:w="464" w:type="pct"/>
          </w:tcPr>
          <w:p w:rsidR="003A001F" w:rsidRPr="0025224B" w:rsidRDefault="003A001F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  <w:r w:rsidRPr="0025224B">
              <w:rPr>
                <w:spacing w:val="-6"/>
                <w:sz w:val="21"/>
                <w:szCs w:val="21"/>
              </w:rPr>
              <w:t>03401000138250000390001</w:t>
            </w:r>
          </w:p>
          <w:p w:rsidR="003A001F" w:rsidRPr="0025224B" w:rsidRDefault="003A001F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46" w:type="pct"/>
          </w:tcPr>
          <w:p w:rsidR="003A001F" w:rsidRPr="003C3A96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C3A96">
              <w:rPr>
                <w:sz w:val="21"/>
                <w:szCs w:val="21"/>
              </w:rPr>
              <w:t xml:space="preserve">Государственный контракт </w:t>
            </w:r>
          </w:p>
          <w:p w:rsidR="003A001F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C3A96">
              <w:rPr>
                <w:sz w:val="21"/>
                <w:szCs w:val="21"/>
              </w:rPr>
              <w:t xml:space="preserve"> на поставку </w:t>
            </w:r>
            <w:r w:rsidR="005253F7">
              <w:rPr>
                <w:sz w:val="21"/>
                <w:szCs w:val="21"/>
              </w:rPr>
              <w:t>м</w:t>
            </w:r>
            <w:r w:rsidRPr="003C3A96">
              <w:rPr>
                <w:sz w:val="21"/>
                <w:szCs w:val="21"/>
              </w:rPr>
              <w:t>ногофункциональных устройств</w:t>
            </w:r>
          </w:p>
        </w:tc>
        <w:tc>
          <w:tcPr>
            <w:tcW w:w="440" w:type="pct"/>
          </w:tcPr>
          <w:p w:rsidR="003A001F" w:rsidRPr="00A30175" w:rsidRDefault="00A30175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2 </w:t>
            </w:r>
            <w:r>
              <w:rPr>
                <w:sz w:val="21"/>
                <w:szCs w:val="21"/>
              </w:rPr>
              <w:t>штуки</w:t>
            </w:r>
          </w:p>
        </w:tc>
        <w:tc>
          <w:tcPr>
            <w:tcW w:w="448" w:type="pct"/>
          </w:tcPr>
          <w:p w:rsidR="003A001F" w:rsidRPr="00FF51C2" w:rsidRDefault="0023502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C3A96">
              <w:rPr>
                <w:sz w:val="21"/>
                <w:szCs w:val="21"/>
              </w:rPr>
              <w:t>23.10.2025-01.12.2025</w:t>
            </w:r>
          </w:p>
        </w:tc>
        <w:tc>
          <w:tcPr>
            <w:tcW w:w="358" w:type="pct"/>
          </w:tcPr>
          <w:p w:rsidR="003A001F" w:rsidRPr="00FF51C2" w:rsidRDefault="005D191A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1144258</w:t>
            </w:r>
            <w:r w:rsidRPr="003C3A96">
              <w:rPr>
                <w:sz w:val="21"/>
                <w:szCs w:val="21"/>
              </w:rPr>
              <w:t>,00</w:t>
            </w:r>
          </w:p>
        </w:tc>
        <w:tc>
          <w:tcPr>
            <w:tcW w:w="403" w:type="pct"/>
          </w:tcPr>
          <w:p w:rsidR="003A001F" w:rsidRPr="005F055B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C3A96">
              <w:rPr>
                <w:sz w:val="21"/>
                <w:szCs w:val="21"/>
              </w:rPr>
              <w:t>22.10.2025</w:t>
            </w:r>
          </w:p>
        </w:tc>
        <w:tc>
          <w:tcPr>
            <w:tcW w:w="626" w:type="pct"/>
          </w:tcPr>
          <w:p w:rsidR="003A001F" w:rsidRPr="003C3A96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C3A96">
              <w:rPr>
                <w:sz w:val="21"/>
                <w:szCs w:val="21"/>
              </w:rPr>
              <w:t>Закрытое акционерное общество «ИВС-СЕТИ»</w:t>
            </w:r>
          </w:p>
        </w:tc>
        <w:tc>
          <w:tcPr>
            <w:tcW w:w="403" w:type="pct"/>
          </w:tcPr>
          <w:p w:rsidR="003A001F" w:rsidRPr="00FF51C2" w:rsidRDefault="00235028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3C3A96">
              <w:rPr>
                <w:sz w:val="21"/>
                <w:szCs w:val="21"/>
              </w:rPr>
              <w:t>1144254,00</w:t>
            </w:r>
          </w:p>
        </w:tc>
        <w:tc>
          <w:tcPr>
            <w:tcW w:w="357" w:type="pct"/>
          </w:tcPr>
          <w:p w:rsidR="003A001F" w:rsidRPr="005F055B" w:rsidRDefault="00A30175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572127,00</w:t>
            </w:r>
          </w:p>
        </w:tc>
        <w:tc>
          <w:tcPr>
            <w:tcW w:w="403" w:type="pct"/>
          </w:tcPr>
          <w:p w:rsidR="003A001F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D04819" w:rsidRPr="005F055B" w:rsidTr="00734358">
        <w:trPr>
          <w:trHeight w:val="838"/>
        </w:trPr>
        <w:tc>
          <w:tcPr>
            <w:tcW w:w="152" w:type="pct"/>
            <w:vMerge w:val="restart"/>
          </w:tcPr>
          <w:p w:rsidR="003A001F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64" w:type="pct"/>
            <w:vMerge w:val="restart"/>
          </w:tcPr>
          <w:p w:rsidR="003A001F" w:rsidRPr="0025224B" w:rsidRDefault="005253F7" w:rsidP="005F055B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  <w:r w:rsidRPr="0025224B">
              <w:rPr>
                <w:spacing w:val="-6"/>
                <w:sz w:val="21"/>
                <w:szCs w:val="21"/>
              </w:rPr>
              <w:t>03401000138250000370001</w:t>
            </w:r>
          </w:p>
        </w:tc>
        <w:tc>
          <w:tcPr>
            <w:tcW w:w="946" w:type="pct"/>
          </w:tcPr>
          <w:p w:rsidR="003A001F" w:rsidRPr="00FF51C2" w:rsidRDefault="005253F7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B54493">
              <w:rPr>
                <w:sz w:val="21"/>
                <w:szCs w:val="21"/>
              </w:rPr>
              <w:t>Государственный контракт на поставку радиоэлектронной продукции и расходных материалов</w:t>
            </w:r>
            <w:r w:rsidR="005F055B">
              <w:rPr>
                <w:sz w:val="21"/>
                <w:szCs w:val="21"/>
              </w:rPr>
              <w:t xml:space="preserve"> </w:t>
            </w:r>
            <w:r w:rsidRPr="00B54493">
              <w:rPr>
                <w:sz w:val="21"/>
                <w:szCs w:val="21"/>
              </w:rPr>
              <w:t>(системы бесперебойного питания с вводом в эксплуатацию)</w:t>
            </w:r>
          </w:p>
        </w:tc>
        <w:tc>
          <w:tcPr>
            <w:tcW w:w="440" w:type="pct"/>
          </w:tcPr>
          <w:p w:rsidR="003A001F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Merge w:val="restart"/>
          </w:tcPr>
          <w:p w:rsidR="003A001F" w:rsidRDefault="005253F7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31.10.2025- не позднее 08.12.2025</w:t>
            </w:r>
          </w:p>
        </w:tc>
        <w:tc>
          <w:tcPr>
            <w:tcW w:w="358" w:type="pct"/>
            <w:vMerge w:val="restart"/>
          </w:tcPr>
          <w:p w:rsidR="003A001F" w:rsidRPr="005F055B" w:rsidRDefault="00AD797D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3508751,59</w:t>
            </w:r>
          </w:p>
        </w:tc>
        <w:tc>
          <w:tcPr>
            <w:tcW w:w="403" w:type="pct"/>
            <w:vMerge w:val="restart"/>
          </w:tcPr>
          <w:p w:rsidR="003A001F" w:rsidRPr="005F055B" w:rsidRDefault="005253F7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30.10.2025</w:t>
            </w:r>
          </w:p>
        </w:tc>
        <w:tc>
          <w:tcPr>
            <w:tcW w:w="626" w:type="pct"/>
            <w:vMerge w:val="restart"/>
          </w:tcPr>
          <w:p w:rsidR="003A001F" w:rsidRDefault="005253F7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Общество с ограниченной ответственностью «ФРАНТ»</w:t>
            </w:r>
          </w:p>
        </w:tc>
        <w:tc>
          <w:tcPr>
            <w:tcW w:w="403" w:type="pct"/>
            <w:vMerge w:val="restart"/>
          </w:tcPr>
          <w:p w:rsidR="003A001F" w:rsidRPr="00F05426" w:rsidRDefault="005253F7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3119883,97</w:t>
            </w:r>
          </w:p>
        </w:tc>
        <w:tc>
          <w:tcPr>
            <w:tcW w:w="357" w:type="pct"/>
          </w:tcPr>
          <w:p w:rsidR="003A001F" w:rsidRPr="00B73AFF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 w:val="restart"/>
          </w:tcPr>
          <w:p w:rsidR="003A001F" w:rsidRPr="00FF51C2" w:rsidRDefault="003A001F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bookmarkEnd w:id="0"/>
      <w:tr w:rsidR="005F055B" w:rsidRPr="005F055B" w:rsidTr="005F055B">
        <w:trPr>
          <w:trHeight w:val="521"/>
        </w:trPr>
        <w:tc>
          <w:tcPr>
            <w:tcW w:w="152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46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Источник бесперебойного питания</w:t>
            </w:r>
          </w:p>
        </w:tc>
        <w:tc>
          <w:tcPr>
            <w:tcW w:w="440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</w:t>
            </w:r>
          </w:p>
        </w:tc>
        <w:tc>
          <w:tcPr>
            <w:tcW w:w="448" w:type="pct"/>
            <w:vMerge/>
          </w:tcPr>
          <w:p w:rsidR="005F055B" w:rsidRPr="00133515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410658,19666666667</w:t>
            </w:r>
            <w:r w:rsidRPr="005F055B">
              <w:rPr>
                <w:sz w:val="21"/>
                <w:szCs w:val="21"/>
              </w:rPr>
              <w:tab/>
            </w:r>
          </w:p>
        </w:tc>
        <w:tc>
          <w:tcPr>
            <w:tcW w:w="403" w:type="pct"/>
            <w:vMerge/>
          </w:tcPr>
          <w:p w:rsidR="005F055B" w:rsidRPr="00FF51C2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5F055B" w:rsidRPr="005F055B" w:rsidTr="005F055B">
        <w:trPr>
          <w:trHeight w:val="416"/>
        </w:trPr>
        <w:tc>
          <w:tcPr>
            <w:tcW w:w="152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46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 xml:space="preserve">Источник бесперебойного </w:t>
            </w:r>
            <w:r w:rsidRPr="005F055B">
              <w:rPr>
                <w:sz w:val="21"/>
                <w:szCs w:val="21"/>
              </w:rPr>
              <w:lastRenderedPageBreak/>
              <w:t>питания</w:t>
            </w:r>
          </w:p>
        </w:tc>
        <w:tc>
          <w:tcPr>
            <w:tcW w:w="440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448" w:type="pct"/>
            <w:vMerge/>
          </w:tcPr>
          <w:p w:rsidR="005F055B" w:rsidRPr="00133515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270057,26</w:t>
            </w:r>
            <w:r w:rsidRPr="005F055B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403" w:type="pct"/>
            <w:vMerge/>
          </w:tcPr>
          <w:p w:rsidR="005F055B" w:rsidRPr="00FF51C2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5F055B" w:rsidRPr="005F055B" w:rsidTr="005F055B">
        <w:trPr>
          <w:trHeight w:val="412"/>
        </w:trPr>
        <w:tc>
          <w:tcPr>
            <w:tcW w:w="152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46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Сетевая карта</w:t>
            </w:r>
          </w:p>
        </w:tc>
        <w:tc>
          <w:tcPr>
            <w:tcW w:w="440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</w:t>
            </w:r>
          </w:p>
        </w:tc>
        <w:tc>
          <w:tcPr>
            <w:tcW w:w="448" w:type="pct"/>
            <w:vMerge/>
          </w:tcPr>
          <w:p w:rsidR="005F055B" w:rsidRPr="00133515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60510,52666666667</w:t>
            </w:r>
          </w:p>
        </w:tc>
        <w:tc>
          <w:tcPr>
            <w:tcW w:w="403" w:type="pct"/>
            <w:vMerge/>
          </w:tcPr>
          <w:p w:rsidR="005F055B" w:rsidRPr="00FF51C2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5F055B" w:rsidRPr="005F055B" w:rsidTr="005F055B">
        <w:trPr>
          <w:trHeight w:val="556"/>
        </w:trPr>
        <w:tc>
          <w:tcPr>
            <w:tcW w:w="152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64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46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Шкаф телекоммуникационный</w:t>
            </w:r>
          </w:p>
        </w:tc>
        <w:tc>
          <w:tcPr>
            <w:tcW w:w="440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1</w:t>
            </w:r>
          </w:p>
        </w:tc>
        <w:tc>
          <w:tcPr>
            <w:tcW w:w="448" w:type="pct"/>
            <w:vMerge/>
          </w:tcPr>
          <w:p w:rsidR="005F055B" w:rsidRPr="00133515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26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7" w:type="pct"/>
          </w:tcPr>
          <w:p w:rsidR="005F055B" w:rsidRPr="005F055B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86034,21</w:t>
            </w:r>
          </w:p>
        </w:tc>
        <w:tc>
          <w:tcPr>
            <w:tcW w:w="403" w:type="pct"/>
            <w:vMerge/>
          </w:tcPr>
          <w:p w:rsidR="005F055B" w:rsidRPr="00FF51C2" w:rsidRDefault="005F055B" w:rsidP="005F055B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</w:tbl>
    <w:p w:rsidR="00384790" w:rsidRDefault="00384790" w:rsidP="005F055B">
      <w:pPr>
        <w:pStyle w:val="Style4"/>
        <w:widowControl/>
        <w:spacing w:line="240" w:lineRule="auto"/>
        <w:jc w:val="left"/>
        <w:rPr>
          <w:sz w:val="21"/>
          <w:szCs w:val="21"/>
        </w:rPr>
      </w:pPr>
    </w:p>
    <w:p w:rsidR="00B73AFF" w:rsidRPr="00FF51C2" w:rsidRDefault="00B73AFF" w:rsidP="0079487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sectPr w:rsidR="00B73AFF" w:rsidRPr="00FF51C2" w:rsidSect="00031918">
      <w:pgSz w:w="16838" w:h="11906" w:orient="landscape"/>
      <w:pgMar w:top="454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85603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ind w:left="89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0BC4"/>
    <w:rsid w:val="00031918"/>
    <w:rsid w:val="00031AB1"/>
    <w:rsid w:val="000341BF"/>
    <w:rsid w:val="00036AAD"/>
    <w:rsid w:val="00037643"/>
    <w:rsid w:val="00041105"/>
    <w:rsid w:val="00043B75"/>
    <w:rsid w:val="00052797"/>
    <w:rsid w:val="000571BB"/>
    <w:rsid w:val="00060EAE"/>
    <w:rsid w:val="00060FBB"/>
    <w:rsid w:val="00070064"/>
    <w:rsid w:val="00072540"/>
    <w:rsid w:val="00074DD3"/>
    <w:rsid w:val="00080910"/>
    <w:rsid w:val="00083976"/>
    <w:rsid w:val="000868FE"/>
    <w:rsid w:val="000876AA"/>
    <w:rsid w:val="00090CA1"/>
    <w:rsid w:val="00091DDB"/>
    <w:rsid w:val="00093BDA"/>
    <w:rsid w:val="00095D73"/>
    <w:rsid w:val="000A26EC"/>
    <w:rsid w:val="000A7EEB"/>
    <w:rsid w:val="000B3FE6"/>
    <w:rsid w:val="000B64D0"/>
    <w:rsid w:val="000B6B61"/>
    <w:rsid w:val="000C51E9"/>
    <w:rsid w:val="000D4078"/>
    <w:rsid w:val="000D42D7"/>
    <w:rsid w:val="000D619E"/>
    <w:rsid w:val="000D7674"/>
    <w:rsid w:val="000E448E"/>
    <w:rsid w:val="000E6AFC"/>
    <w:rsid w:val="000F3BE4"/>
    <w:rsid w:val="00101FCE"/>
    <w:rsid w:val="001032BD"/>
    <w:rsid w:val="00103707"/>
    <w:rsid w:val="00107AB3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64A6E"/>
    <w:rsid w:val="00166366"/>
    <w:rsid w:val="00174553"/>
    <w:rsid w:val="00176432"/>
    <w:rsid w:val="00177116"/>
    <w:rsid w:val="00180E11"/>
    <w:rsid w:val="00181229"/>
    <w:rsid w:val="0018442A"/>
    <w:rsid w:val="00184489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087B"/>
    <w:rsid w:val="00224CC2"/>
    <w:rsid w:val="00226D10"/>
    <w:rsid w:val="002341D0"/>
    <w:rsid w:val="00235028"/>
    <w:rsid w:val="002361D2"/>
    <w:rsid w:val="00240290"/>
    <w:rsid w:val="00243A31"/>
    <w:rsid w:val="002455C0"/>
    <w:rsid w:val="00251A56"/>
    <w:rsid w:val="0025224B"/>
    <w:rsid w:val="00254E94"/>
    <w:rsid w:val="00255307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848F8"/>
    <w:rsid w:val="00290DBA"/>
    <w:rsid w:val="002A0D53"/>
    <w:rsid w:val="002A2DAD"/>
    <w:rsid w:val="002A6381"/>
    <w:rsid w:val="002A673E"/>
    <w:rsid w:val="002A7749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97F"/>
    <w:rsid w:val="002E4E58"/>
    <w:rsid w:val="002E4F58"/>
    <w:rsid w:val="002E6341"/>
    <w:rsid w:val="002E7CD7"/>
    <w:rsid w:val="002F0262"/>
    <w:rsid w:val="002F5AC5"/>
    <w:rsid w:val="002F6155"/>
    <w:rsid w:val="00306902"/>
    <w:rsid w:val="00312223"/>
    <w:rsid w:val="00322B91"/>
    <w:rsid w:val="00325210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1FD2"/>
    <w:rsid w:val="0037221F"/>
    <w:rsid w:val="00375CCB"/>
    <w:rsid w:val="003778E7"/>
    <w:rsid w:val="003800F3"/>
    <w:rsid w:val="00382DA4"/>
    <w:rsid w:val="00384790"/>
    <w:rsid w:val="003854EF"/>
    <w:rsid w:val="00385865"/>
    <w:rsid w:val="0038586A"/>
    <w:rsid w:val="00386C22"/>
    <w:rsid w:val="003A001F"/>
    <w:rsid w:val="003A6BC0"/>
    <w:rsid w:val="003B17BC"/>
    <w:rsid w:val="003B2F3B"/>
    <w:rsid w:val="003B49E7"/>
    <w:rsid w:val="003B5CD9"/>
    <w:rsid w:val="003B6EC2"/>
    <w:rsid w:val="003B783C"/>
    <w:rsid w:val="003B7BAF"/>
    <w:rsid w:val="003C20F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9BB"/>
    <w:rsid w:val="00400D21"/>
    <w:rsid w:val="00405B88"/>
    <w:rsid w:val="00405BE6"/>
    <w:rsid w:val="00405F98"/>
    <w:rsid w:val="00407102"/>
    <w:rsid w:val="004116FC"/>
    <w:rsid w:val="00413B96"/>
    <w:rsid w:val="004142DE"/>
    <w:rsid w:val="00417EEC"/>
    <w:rsid w:val="00422529"/>
    <w:rsid w:val="004227E8"/>
    <w:rsid w:val="00422DB3"/>
    <w:rsid w:val="00432FA1"/>
    <w:rsid w:val="00436741"/>
    <w:rsid w:val="00441F67"/>
    <w:rsid w:val="00446253"/>
    <w:rsid w:val="00457E5B"/>
    <w:rsid w:val="004608CC"/>
    <w:rsid w:val="004636B2"/>
    <w:rsid w:val="00464A20"/>
    <w:rsid w:val="00465089"/>
    <w:rsid w:val="004674F1"/>
    <w:rsid w:val="00470C43"/>
    <w:rsid w:val="00486C00"/>
    <w:rsid w:val="00492783"/>
    <w:rsid w:val="00496198"/>
    <w:rsid w:val="00497F9B"/>
    <w:rsid w:val="004A1C68"/>
    <w:rsid w:val="004A2531"/>
    <w:rsid w:val="004A2B72"/>
    <w:rsid w:val="004B0CDB"/>
    <w:rsid w:val="004B1A7B"/>
    <w:rsid w:val="004B3ADF"/>
    <w:rsid w:val="004B7D4C"/>
    <w:rsid w:val="004D1E97"/>
    <w:rsid w:val="004D2DF5"/>
    <w:rsid w:val="004D30EB"/>
    <w:rsid w:val="004D6BF7"/>
    <w:rsid w:val="004E00F2"/>
    <w:rsid w:val="004E1592"/>
    <w:rsid w:val="004E60FD"/>
    <w:rsid w:val="004F0B12"/>
    <w:rsid w:val="004F22AE"/>
    <w:rsid w:val="00501B92"/>
    <w:rsid w:val="00505F9A"/>
    <w:rsid w:val="005117BD"/>
    <w:rsid w:val="005135A0"/>
    <w:rsid w:val="00513F7C"/>
    <w:rsid w:val="00515506"/>
    <w:rsid w:val="00516405"/>
    <w:rsid w:val="00516F67"/>
    <w:rsid w:val="005250FB"/>
    <w:rsid w:val="005253F7"/>
    <w:rsid w:val="0052576B"/>
    <w:rsid w:val="00530BD9"/>
    <w:rsid w:val="005311E8"/>
    <w:rsid w:val="0053479D"/>
    <w:rsid w:val="005364BA"/>
    <w:rsid w:val="00537CDE"/>
    <w:rsid w:val="005441E2"/>
    <w:rsid w:val="005452CE"/>
    <w:rsid w:val="00547B00"/>
    <w:rsid w:val="00550C95"/>
    <w:rsid w:val="005510E9"/>
    <w:rsid w:val="00551C0F"/>
    <w:rsid w:val="00553D4E"/>
    <w:rsid w:val="005542A9"/>
    <w:rsid w:val="005548FE"/>
    <w:rsid w:val="005553D0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94E06"/>
    <w:rsid w:val="005A0B2C"/>
    <w:rsid w:val="005A18F6"/>
    <w:rsid w:val="005A4A43"/>
    <w:rsid w:val="005B1EAD"/>
    <w:rsid w:val="005B243F"/>
    <w:rsid w:val="005B3113"/>
    <w:rsid w:val="005B3719"/>
    <w:rsid w:val="005C3613"/>
    <w:rsid w:val="005D191A"/>
    <w:rsid w:val="005D1ED8"/>
    <w:rsid w:val="005D3819"/>
    <w:rsid w:val="005D39C0"/>
    <w:rsid w:val="005D4214"/>
    <w:rsid w:val="005D66CF"/>
    <w:rsid w:val="005E7DD1"/>
    <w:rsid w:val="005F055B"/>
    <w:rsid w:val="005F2715"/>
    <w:rsid w:val="00600366"/>
    <w:rsid w:val="00604DC6"/>
    <w:rsid w:val="00606E80"/>
    <w:rsid w:val="00610192"/>
    <w:rsid w:val="00611821"/>
    <w:rsid w:val="006178A6"/>
    <w:rsid w:val="006237FF"/>
    <w:rsid w:val="00624C87"/>
    <w:rsid w:val="00627087"/>
    <w:rsid w:val="00631B54"/>
    <w:rsid w:val="0064233C"/>
    <w:rsid w:val="0064261C"/>
    <w:rsid w:val="006451A9"/>
    <w:rsid w:val="006502A6"/>
    <w:rsid w:val="00651B21"/>
    <w:rsid w:val="00656ED1"/>
    <w:rsid w:val="00670663"/>
    <w:rsid w:val="00677A43"/>
    <w:rsid w:val="0068259B"/>
    <w:rsid w:val="006841E6"/>
    <w:rsid w:val="00687692"/>
    <w:rsid w:val="00692689"/>
    <w:rsid w:val="0069349D"/>
    <w:rsid w:val="00693E28"/>
    <w:rsid w:val="006A69F5"/>
    <w:rsid w:val="006B1328"/>
    <w:rsid w:val="006B2246"/>
    <w:rsid w:val="006B60E6"/>
    <w:rsid w:val="006C1EB0"/>
    <w:rsid w:val="006C6DC2"/>
    <w:rsid w:val="006D1519"/>
    <w:rsid w:val="006D5E22"/>
    <w:rsid w:val="006E07A5"/>
    <w:rsid w:val="006E1645"/>
    <w:rsid w:val="006E47BB"/>
    <w:rsid w:val="006F2AE9"/>
    <w:rsid w:val="006F3830"/>
    <w:rsid w:val="006F3952"/>
    <w:rsid w:val="00700012"/>
    <w:rsid w:val="007017EA"/>
    <w:rsid w:val="00703FC4"/>
    <w:rsid w:val="00707BE7"/>
    <w:rsid w:val="0071021C"/>
    <w:rsid w:val="007204C6"/>
    <w:rsid w:val="007241EE"/>
    <w:rsid w:val="007302A9"/>
    <w:rsid w:val="007322B0"/>
    <w:rsid w:val="00733AD7"/>
    <w:rsid w:val="00734358"/>
    <w:rsid w:val="007455C1"/>
    <w:rsid w:val="007521F1"/>
    <w:rsid w:val="00753B71"/>
    <w:rsid w:val="00760E79"/>
    <w:rsid w:val="00764887"/>
    <w:rsid w:val="007711CF"/>
    <w:rsid w:val="007713BB"/>
    <w:rsid w:val="00782ABD"/>
    <w:rsid w:val="007838BB"/>
    <w:rsid w:val="007851CF"/>
    <w:rsid w:val="0079487D"/>
    <w:rsid w:val="007969E1"/>
    <w:rsid w:val="00796FBA"/>
    <w:rsid w:val="007A1FFB"/>
    <w:rsid w:val="007A519E"/>
    <w:rsid w:val="007C13D8"/>
    <w:rsid w:val="007C50B5"/>
    <w:rsid w:val="007C5754"/>
    <w:rsid w:val="007C732F"/>
    <w:rsid w:val="007D7B96"/>
    <w:rsid w:val="007E3824"/>
    <w:rsid w:val="007F2138"/>
    <w:rsid w:val="007F2EFC"/>
    <w:rsid w:val="007F30B8"/>
    <w:rsid w:val="007F48CD"/>
    <w:rsid w:val="007F57FB"/>
    <w:rsid w:val="00800CBE"/>
    <w:rsid w:val="00804723"/>
    <w:rsid w:val="00811970"/>
    <w:rsid w:val="008148D6"/>
    <w:rsid w:val="008169AC"/>
    <w:rsid w:val="00823E99"/>
    <w:rsid w:val="008247E0"/>
    <w:rsid w:val="00826B57"/>
    <w:rsid w:val="00826C3E"/>
    <w:rsid w:val="00827A2C"/>
    <w:rsid w:val="00831B6E"/>
    <w:rsid w:val="00833956"/>
    <w:rsid w:val="008368DD"/>
    <w:rsid w:val="00841736"/>
    <w:rsid w:val="0084487C"/>
    <w:rsid w:val="00845A02"/>
    <w:rsid w:val="00846F87"/>
    <w:rsid w:val="00852879"/>
    <w:rsid w:val="00864878"/>
    <w:rsid w:val="0086511E"/>
    <w:rsid w:val="008678CC"/>
    <w:rsid w:val="008730C8"/>
    <w:rsid w:val="00874422"/>
    <w:rsid w:val="00876F94"/>
    <w:rsid w:val="008814B7"/>
    <w:rsid w:val="0088584C"/>
    <w:rsid w:val="00886D23"/>
    <w:rsid w:val="008873EE"/>
    <w:rsid w:val="00887C36"/>
    <w:rsid w:val="00892ECA"/>
    <w:rsid w:val="0089582D"/>
    <w:rsid w:val="008B250D"/>
    <w:rsid w:val="008B793B"/>
    <w:rsid w:val="008C11E2"/>
    <w:rsid w:val="008C3930"/>
    <w:rsid w:val="008C72FC"/>
    <w:rsid w:val="008D0406"/>
    <w:rsid w:val="008D2873"/>
    <w:rsid w:val="008D79F6"/>
    <w:rsid w:val="008E179B"/>
    <w:rsid w:val="008E57DC"/>
    <w:rsid w:val="008E67C1"/>
    <w:rsid w:val="008F19EF"/>
    <w:rsid w:val="008F291E"/>
    <w:rsid w:val="008F461B"/>
    <w:rsid w:val="008F48D8"/>
    <w:rsid w:val="008F5FB9"/>
    <w:rsid w:val="008F7270"/>
    <w:rsid w:val="0090511E"/>
    <w:rsid w:val="0091530D"/>
    <w:rsid w:val="00915B5D"/>
    <w:rsid w:val="00916BCE"/>
    <w:rsid w:val="0092157B"/>
    <w:rsid w:val="009304E9"/>
    <w:rsid w:val="0093062E"/>
    <w:rsid w:val="009404F8"/>
    <w:rsid w:val="00944930"/>
    <w:rsid w:val="0095391A"/>
    <w:rsid w:val="00956EAD"/>
    <w:rsid w:val="00962552"/>
    <w:rsid w:val="0097090F"/>
    <w:rsid w:val="00973F8F"/>
    <w:rsid w:val="00975034"/>
    <w:rsid w:val="00983D67"/>
    <w:rsid w:val="00987FD4"/>
    <w:rsid w:val="00990E2F"/>
    <w:rsid w:val="00992AEC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D60"/>
    <w:rsid w:val="009E4EAF"/>
    <w:rsid w:val="00A00893"/>
    <w:rsid w:val="00A03EA4"/>
    <w:rsid w:val="00A05680"/>
    <w:rsid w:val="00A211E8"/>
    <w:rsid w:val="00A23951"/>
    <w:rsid w:val="00A30175"/>
    <w:rsid w:val="00A31755"/>
    <w:rsid w:val="00A343E9"/>
    <w:rsid w:val="00A34B9E"/>
    <w:rsid w:val="00A3552A"/>
    <w:rsid w:val="00A41945"/>
    <w:rsid w:val="00A43F54"/>
    <w:rsid w:val="00A44ED9"/>
    <w:rsid w:val="00A44F14"/>
    <w:rsid w:val="00A47BEB"/>
    <w:rsid w:val="00A5115A"/>
    <w:rsid w:val="00A51E43"/>
    <w:rsid w:val="00A70738"/>
    <w:rsid w:val="00A72A5A"/>
    <w:rsid w:val="00A74C16"/>
    <w:rsid w:val="00A75C1A"/>
    <w:rsid w:val="00A860BB"/>
    <w:rsid w:val="00A86874"/>
    <w:rsid w:val="00A9321E"/>
    <w:rsid w:val="00A94D3F"/>
    <w:rsid w:val="00AA3CA7"/>
    <w:rsid w:val="00AA59C8"/>
    <w:rsid w:val="00AB41C0"/>
    <w:rsid w:val="00AB5745"/>
    <w:rsid w:val="00AB591F"/>
    <w:rsid w:val="00AC32B9"/>
    <w:rsid w:val="00AD797D"/>
    <w:rsid w:val="00AE38D5"/>
    <w:rsid w:val="00AE55C5"/>
    <w:rsid w:val="00AE7D4C"/>
    <w:rsid w:val="00AF0859"/>
    <w:rsid w:val="00AF15EF"/>
    <w:rsid w:val="00AF46D9"/>
    <w:rsid w:val="00AF56A2"/>
    <w:rsid w:val="00AF676E"/>
    <w:rsid w:val="00AF7CA9"/>
    <w:rsid w:val="00B041CB"/>
    <w:rsid w:val="00B04217"/>
    <w:rsid w:val="00B04679"/>
    <w:rsid w:val="00B051A1"/>
    <w:rsid w:val="00B053BC"/>
    <w:rsid w:val="00B12D5C"/>
    <w:rsid w:val="00B13985"/>
    <w:rsid w:val="00B1587E"/>
    <w:rsid w:val="00B257FF"/>
    <w:rsid w:val="00B31276"/>
    <w:rsid w:val="00B3419D"/>
    <w:rsid w:val="00B4701A"/>
    <w:rsid w:val="00B528D2"/>
    <w:rsid w:val="00B536E1"/>
    <w:rsid w:val="00B564C2"/>
    <w:rsid w:val="00B57780"/>
    <w:rsid w:val="00B57800"/>
    <w:rsid w:val="00B677E4"/>
    <w:rsid w:val="00B73AFF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D5073"/>
    <w:rsid w:val="00BD5D1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6F24"/>
    <w:rsid w:val="00C37477"/>
    <w:rsid w:val="00C430F9"/>
    <w:rsid w:val="00C45ED8"/>
    <w:rsid w:val="00C47619"/>
    <w:rsid w:val="00C50D97"/>
    <w:rsid w:val="00C51962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55E7"/>
    <w:rsid w:val="00CA7CE7"/>
    <w:rsid w:val="00CC3B12"/>
    <w:rsid w:val="00CD494D"/>
    <w:rsid w:val="00CE0227"/>
    <w:rsid w:val="00CE0A92"/>
    <w:rsid w:val="00CE1FB3"/>
    <w:rsid w:val="00CE3630"/>
    <w:rsid w:val="00CE6B4D"/>
    <w:rsid w:val="00CE7372"/>
    <w:rsid w:val="00CF3C8D"/>
    <w:rsid w:val="00CF5C9C"/>
    <w:rsid w:val="00CF6EAF"/>
    <w:rsid w:val="00CF6FB8"/>
    <w:rsid w:val="00D04819"/>
    <w:rsid w:val="00D04F1C"/>
    <w:rsid w:val="00D06652"/>
    <w:rsid w:val="00D158B0"/>
    <w:rsid w:val="00D15FCF"/>
    <w:rsid w:val="00D17193"/>
    <w:rsid w:val="00D20BE2"/>
    <w:rsid w:val="00D240D9"/>
    <w:rsid w:val="00D27BDB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3F7F"/>
    <w:rsid w:val="00D56B3E"/>
    <w:rsid w:val="00D610ED"/>
    <w:rsid w:val="00D72D4F"/>
    <w:rsid w:val="00D77908"/>
    <w:rsid w:val="00D84A9B"/>
    <w:rsid w:val="00D929A0"/>
    <w:rsid w:val="00D972D7"/>
    <w:rsid w:val="00DA5899"/>
    <w:rsid w:val="00DA5D98"/>
    <w:rsid w:val="00DB0424"/>
    <w:rsid w:val="00DB48F6"/>
    <w:rsid w:val="00DB7E7B"/>
    <w:rsid w:val="00DC1C40"/>
    <w:rsid w:val="00DC2C18"/>
    <w:rsid w:val="00DC3655"/>
    <w:rsid w:val="00DC4104"/>
    <w:rsid w:val="00DC458C"/>
    <w:rsid w:val="00DC648F"/>
    <w:rsid w:val="00DD4210"/>
    <w:rsid w:val="00DD7433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16556"/>
    <w:rsid w:val="00E20E73"/>
    <w:rsid w:val="00E27C0B"/>
    <w:rsid w:val="00E32F81"/>
    <w:rsid w:val="00E340AF"/>
    <w:rsid w:val="00E345D4"/>
    <w:rsid w:val="00E457AA"/>
    <w:rsid w:val="00E4794C"/>
    <w:rsid w:val="00E52D57"/>
    <w:rsid w:val="00E54C10"/>
    <w:rsid w:val="00E55AEF"/>
    <w:rsid w:val="00E56E8D"/>
    <w:rsid w:val="00E62B5E"/>
    <w:rsid w:val="00E64664"/>
    <w:rsid w:val="00E656B9"/>
    <w:rsid w:val="00E66618"/>
    <w:rsid w:val="00E7337D"/>
    <w:rsid w:val="00E749BF"/>
    <w:rsid w:val="00E77913"/>
    <w:rsid w:val="00E82B0B"/>
    <w:rsid w:val="00E844E9"/>
    <w:rsid w:val="00E95B0E"/>
    <w:rsid w:val="00EB5098"/>
    <w:rsid w:val="00EB7376"/>
    <w:rsid w:val="00EC3661"/>
    <w:rsid w:val="00EC37EA"/>
    <w:rsid w:val="00EC561C"/>
    <w:rsid w:val="00EC7767"/>
    <w:rsid w:val="00ED30B6"/>
    <w:rsid w:val="00ED3393"/>
    <w:rsid w:val="00ED35F3"/>
    <w:rsid w:val="00ED3C50"/>
    <w:rsid w:val="00ED5E2B"/>
    <w:rsid w:val="00EE52B7"/>
    <w:rsid w:val="00EF4343"/>
    <w:rsid w:val="00F00A04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7976"/>
    <w:rsid w:val="00F9263E"/>
    <w:rsid w:val="00F937C4"/>
    <w:rsid w:val="00F97772"/>
    <w:rsid w:val="00FA33F6"/>
    <w:rsid w:val="00FB2E26"/>
    <w:rsid w:val="00FB7A87"/>
    <w:rsid w:val="00FC1742"/>
    <w:rsid w:val="00FC54E0"/>
    <w:rsid w:val="00FD2CB8"/>
    <w:rsid w:val="00FD49A5"/>
    <w:rsid w:val="00FD5C58"/>
    <w:rsid w:val="00FD5E4F"/>
    <w:rsid w:val="00FD6065"/>
    <w:rsid w:val="00FD76D9"/>
    <w:rsid w:val="00FE01EC"/>
    <w:rsid w:val="00FE19E2"/>
    <w:rsid w:val="00FE219E"/>
    <w:rsid w:val="00FE377E"/>
    <w:rsid w:val="00FE5C27"/>
    <w:rsid w:val="00FF2DF1"/>
    <w:rsid w:val="00FF2E7D"/>
    <w:rsid w:val="00FF493E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f">
    <w:name w:val="Light Shading"/>
    <w:basedOn w:val="a1"/>
    <w:uiPriority w:val="60"/>
    <w:rsid w:val="00D048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f">
    <w:name w:val="Light Shading"/>
    <w:basedOn w:val="a1"/>
    <w:uiPriority w:val="60"/>
    <w:rsid w:val="00D048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3446D-F564-4429-9F8F-81738F6D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19</cp:revision>
  <cp:lastPrinted>2025-11-06T09:21:00Z</cp:lastPrinted>
  <dcterms:created xsi:type="dcterms:W3CDTF">2025-11-06T07:56:00Z</dcterms:created>
  <dcterms:modified xsi:type="dcterms:W3CDTF">2025-11-06T09:26:00Z</dcterms:modified>
</cp:coreProperties>
</file>